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C996" w14:textId="166145EF" w:rsidR="00DE22B0" w:rsidRDefault="00DE22B0" w:rsidP="00DE22B0">
      <w:pPr>
        <w:rPr>
          <w:rFonts w:ascii="Times New Roman" w:hAnsi="Times New Roman" w:cs="Times New Roman"/>
          <w:sz w:val="24"/>
          <w:szCs w:val="24"/>
        </w:rPr>
      </w:pPr>
      <w:r w:rsidRPr="00F15D13">
        <w:rPr>
          <w:rFonts w:ascii="Times New Roman" w:hAnsi="Times New Roman" w:cs="Times New Roman"/>
          <w:sz w:val="24"/>
          <w:szCs w:val="24"/>
        </w:rPr>
        <w:t xml:space="preserve">Keskkonnatöörühma koosolek </w:t>
      </w:r>
      <w:r>
        <w:rPr>
          <w:rFonts w:ascii="Times New Roman" w:hAnsi="Times New Roman" w:cs="Times New Roman"/>
          <w:sz w:val="24"/>
          <w:szCs w:val="24"/>
        </w:rPr>
        <w:t>6.09</w:t>
      </w:r>
      <w:r>
        <w:rPr>
          <w:rFonts w:ascii="Times New Roman" w:hAnsi="Times New Roman" w:cs="Times New Roman"/>
          <w:sz w:val="24"/>
          <w:szCs w:val="24"/>
        </w:rPr>
        <w:t>.2023</w:t>
      </w:r>
    </w:p>
    <w:p w14:paraId="73AD69F6" w14:textId="10C24D0E" w:rsidR="00DE22B0" w:rsidRDefault="00DE22B0" w:rsidP="00DE22B0">
      <w:pPr>
        <w:rPr>
          <w:rFonts w:ascii="Times New Roman" w:hAnsi="Times New Roman" w:cs="Times New Roman"/>
          <w:sz w:val="24"/>
          <w:szCs w:val="24"/>
        </w:rPr>
      </w:pPr>
      <w:r>
        <w:rPr>
          <w:rFonts w:ascii="Times New Roman" w:hAnsi="Times New Roman" w:cs="Times New Roman"/>
          <w:sz w:val="24"/>
          <w:szCs w:val="24"/>
        </w:rPr>
        <w:t xml:space="preserve">Protokoll nr </w:t>
      </w:r>
      <w:r>
        <w:rPr>
          <w:rFonts w:ascii="Times New Roman" w:hAnsi="Times New Roman" w:cs="Times New Roman"/>
          <w:sz w:val="24"/>
          <w:szCs w:val="24"/>
        </w:rPr>
        <w:t>4</w:t>
      </w:r>
    </w:p>
    <w:p w14:paraId="5EC706D7" w14:textId="77777777" w:rsidR="00DE22B0" w:rsidRPr="00DE22B0" w:rsidRDefault="00DE22B0" w:rsidP="00DE22B0">
      <w:pPr>
        <w:rPr>
          <w:rFonts w:ascii="Times New Roman" w:hAnsi="Times New Roman" w:cs="Times New Roman"/>
          <w:sz w:val="24"/>
          <w:szCs w:val="24"/>
        </w:rPr>
      </w:pPr>
    </w:p>
    <w:p w14:paraId="145E4558" w14:textId="77777777" w:rsidR="00DE22B0" w:rsidRPr="00DE22B0" w:rsidRDefault="00DE22B0" w:rsidP="00DE22B0">
      <w:pPr>
        <w:rPr>
          <w:rFonts w:ascii="Times New Roman" w:hAnsi="Times New Roman" w:cs="Times New Roman"/>
          <w:sz w:val="24"/>
          <w:szCs w:val="24"/>
        </w:rPr>
      </w:pPr>
      <w:r w:rsidRPr="00DE22B0">
        <w:rPr>
          <w:rFonts w:ascii="Times New Roman" w:hAnsi="Times New Roman" w:cs="Times New Roman"/>
          <w:sz w:val="24"/>
          <w:szCs w:val="24"/>
        </w:rPr>
        <w:t>Päevakord:</w:t>
      </w:r>
    </w:p>
    <w:p w14:paraId="054025AC" w14:textId="24BFEF7B" w:rsidR="00276AFC" w:rsidRPr="00DE22B0" w:rsidRDefault="00DE22B0" w:rsidP="00DE22B0">
      <w:pPr>
        <w:pStyle w:val="ListParagraph"/>
        <w:numPr>
          <w:ilvl w:val="0"/>
          <w:numId w:val="1"/>
        </w:numPr>
        <w:rPr>
          <w:rFonts w:ascii="Times New Roman" w:hAnsi="Times New Roman" w:cs="Times New Roman"/>
          <w:sz w:val="24"/>
          <w:szCs w:val="24"/>
        </w:rPr>
      </w:pPr>
      <w:r w:rsidRPr="00DE22B0">
        <w:rPr>
          <w:rFonts w:ascii="Times New Roman" w:hAnsi="Times New Roman" w:cs="Times New Roman"/>
          <w:sz w:val="24"/>
          <w:szCs w:val="24"/>
        </w:rPr>
        <w:t>Rohelise kooli tegevuskava 2023/2024 õppeaastaks</w:t>
      </w:r>
    </w:p>
    <w:p w14:paraId="755D0300" w14:textId="71F4EE9A" w:rsidR="00DE22B0" w:rsidRPr="00DE22B0" w:rsidRDefault="00DE22B0" w:rsidP="00DE22B0">
      <w:pPr>
        <w:pStyle w:val="ListParagraph"/>
        <w:numPr>
          <w:ilvl w:val="0"/>
          <w:numId w:val="1"/>
        </w:numPr>
        <w:rPr>
          <w:rFonts w:ascii="Times New Roman" w:hAnsi="Times New Roman" w:cs="Times New Roman"/>
          <w:sz w:val="24"/>
          <w:szCs w:val="24"/>
        </w:rPr>
      </w:pPr>
      <w:r w:rsidRPr="00DE22B0">
        <w:rPr>
          <w:rFonts w:ascii="Times New Roman" w:hAnsi="Times New Roman" w:cs="Times New Roman"/>
          <w:sz w:val="24"/>
          <w:szCs w:val="24"/>
        </w:rPr>
        <w:t>Rohelise kooli võrgustiku seminarid</w:t>
      </w:r>
    </w:p>
    <w:p w14:paraId="2F339C1C" w14:textId="6B847A4E" w:rsidR="00DE22B0" w:rsidRDefault="00DE22B0" w:rsidP="00DE22B0">
      <w:pPr>
        <w:pStyle w:val="ListParagraph"/>
        <w:numPr>
          <w:ilvl w:val="0"/>
          <w:numId w:val="1"/>
        </w:numPr>
        <w:rPr>
          <w:rFonts w:ascii="Times New Roman" w:hAnsi="Times New Roman" w:cs="Times New Roman"/>
          <w:sz w:val="24"/>
          <w:szCs w:val="24"/>
        </w:rPr>
      </w:pPr>
      <w:r w:rsidRPr="00DE22B0">
        <w:rPr>
          <w:rFonts w:ascii="Times New Roman" w:hAnsi="Times New Roman" w:cs="Times New Roman"/>
          <w:sz w:val="24"/>
          <w:szCs w:val="24"/>
        </w:rPr>
        <w:t>Lasteaia ühissündmuste kavandamine</w:t>
      </w:r>
    </w:p>
    <w:p w14:paraId="0326261A" w14:textId="11FEB643" w:rsidR="00DE22B0" w:rsidRDefault="00DE22B0" w:rsidP="00DE22B0">
      <w:pPr>
        <w:rPr>
          <w:rFonts w:ascii="Times New Roman" w:hAnsi="Times New Roman" w:cs="Times New Roman"/>
          <w:sz w:val="24"/>
          <w:szCs w:val="24"/>
        </w:rPr>
      </w:pPr>
      <w:r>
        <w:rPr>
          <w:rFonts w:ascii="Times New Roman" w:hAnsi="Times New Roman" w:cs="Times New Roman"/>
          <w:sz w:val="24"/>
          <w:szCs w:val="24"/>
        </w:rPr>
        <w:t>Kuulati:</w:t>
      </w:r>
    </w:p>
    <w:p w14:paraId="4D6CA958" w14:textId="48EA0EEC" w:rsidR="00DE22B0" w:rsidRDefault="00DE22B0" w:rsidP="008B04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Õppealajuhataja Sirje Sepp tegi ettepaneku käesolevaks õppeaastaks uue tegevuskava koostamiseks võttes aluseks lasteaia 2023/2024 õppeaasta tegevuskava. Toimus arutelu, millised on selle õppeaasta kolm teemat millega aktiivsemalt tegeleda. Sirje Sepp tegi ettepaneku, et teemad „Elurikkus ja loodus“ ja „Tervis ja heolu“ võiksid ka sellel õppeaastal fookuses olla. Õpetajatelt tuli ettepanek, et kolmandaks teemaks </w:t>
      </w:r>
      <w:r w:rsidR="00F365A5">
        <w:rPr>
          <w:rFonts w:ascii="Times New Roman" w:hAnsi="Times New Roman" w:cs="Times New Roman"/>
          <w:sz w:val="24"/>
          <w:szCs w:val="24"/>
        </w:rPr>
        <w:t>seoses Tallinna Haridusameti Keele ja kultuuri teema</w:t>
      </w:r>
      <w:r w:rsidR="008B0454">
        <w:rPr>
          <w:rFonts w:ascii="Times New Roman" w:hAnsi="Times New Roman" w:cs="Times New Roman"/>
          <w:sz w:val="24"/>
          <w:szCs w:val="24"/>
        </w:rPr>
        <w:t>-</w:t>
      </w:r>
      <w:r w:rsidR="00F365A5">
        <w:rPr>
          <w:rFonts w:ascii="Times New Roman" w:hAnsi="Times New Roman" w:cs="Times New Roman"/>
          <w:sz w:val="24"/>
          <w:szCs w:val="24"/>
        </w:rPr>
        <w:t xml:space="preserve">aastaga </w:t>
      </w:r>
      <w:r>
        <w:rPr>
          <w:rFonts w:ascii="Times New Roman" w:hAnsi="Times New Roman" w:cs="Times New Roman"/>
          <w:sz w:val="24"/>
          <w:szCs w:val="24"/>
        </w:rPr>
        <w:t>võiks olla „</w:t>
      </w:r>
      <w:r w:rsidR="00F365A5">
        <w:rPr>
          <w:rFonts w:ascii="Times New Roman" w:hAnsi="Times New Roman" w:cs="Times New Roman"/>
          <w:sz w:val="24"/>
          <w:szCs w:val="24"/>
        </w:rPr>
        <w:t xml:space="preserve">Globaalne kodakondsus“. </w:t>
      </w:r>
      <w:r w:rsidR="002F2A72">
        <w:rPr>
          <w:rFonts w:ascii="Times New Roman" w:hAnsi="Times New Roman" w:cs="Times New Roman"/>
          <w:sz w:val="24"/>
          <w:szCs w:val="24"/>
        </w:rPr>
        <w:t>Rohelise kooli tegevuskava link saadetakse kõigile tutvumiseks, et järgmisel töörühma koosolekul vaadata üle eesmärgid ja lisada tegevuskava tegevused.</w:t>
      </w:r>
    </w:p>
    <w:p w14:paraId="50873E2F" w14:textId="77777777" w:rsidR="002F2A72" w:rsidRDefault="002F2A72" w:rsidP="008B0454">
      <w:pPr>
        <w:pStyle w:val="ListParagraph"/>
        <w:jc w:val="both"/>
        <w:rPr>
          <w:rFonts w:ascii="Times New Roman" w:hAnsi="Times New Roman" w:cs="Times New Roman"/>
          <w:sz w:val="24"/>
          <w:szCs w:val="24"/>
        </w:rPr>
      </w:pPr>
    </w:p>
    <w:p w14:paraId="709E70B9" w14:textId="355895EA" w:rsidR="002F2A72" w:rsidRPr="002F2A72" w:rsidRDefault="002F2A72" w:rsidP="008B04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Rohelise kooli võrgustiku seminarid on kirjas Tartu loodusmaja Rohelise kooli programmi lehel. Nendega saab tutvuda ja ennast registreerida osalejaks </w:t>
      </w:r>
      <w:hyperlink r:id="rId5" w:history="1">
        <w:r w:rsidRPr="002F2A72">
          <w:rPr>
            <w:rStyle w:val="Hyperlink"/>
            <w:rFonts w:ascii="Times New Roman" w:hAnsi="Times New Roman" w:cs="Times New Roman"/>
            <w:sz w:val="24"/>
            <w:szCs w:val="24"/>
          </w:rPr>
          <w:t>siin</w:t>
        </w:r>
      </w:hyperlink>
      <w:r>
        <w:rPr>
          <w:rFonts w:ascii="Times New Roman" w:hAnsi="Times New Roman" w:cs="Times New Roman"/>
          <w:sz w:val="24"/>
          <w:szCs w:val="24"/>
        </w:rPr>
        <w:br/>
      </w:r>
    </w:p>
    <w:p w14:paraId="31186963" w14:textId="77777777" w:rsidR="002F2A72" w:rsidRPr="00424D9C" w:rsidRDefault="002F2A72" w:rsidP="008B0454">
      <w:pPr>
        <w:pStyle w:val="ListParagraph"/>
        <w:numPr>
          <w:ilvl w:val="0"/>
          <w:numId w:val="2"/>
        </w:numPr>
        <w:jc w:val="both"/>
        <w:rPr>
          <w:rFonts w:ascii="Times New Roman" w:hAnsi="Times New Roman" w:cs="Times New Roman"/>
          <w:sz w:val="24"/>
          <w:szCs w:val="24"/>
        </w:rPr>
      </w:pPr>
      <w:r w:rsidRPr="00424D9C">
        <w:rPr>
          <w:rFonts w:ascii="Times New Roman" w:hAnsi="Times New Roman" w:cs="Times New Roman"/>
          <w:sz w:val="24"/>
          <w:szCs w:val="24"/>
        </w:rPr>
        <w:t>Septembris on kavas mitu ühissündmust, mille tegevused on vaja ühiselt kokkuleppida.</w:t>
      </w:r>
    </w:p>
    <w:p w14:paraId="5CB32D58" w14:textId="5C932C57" w:rsidR="002F2A72" w:rsidRDefault="002F2A72" w:rsidP="008B0454">
      <w:pPr>
        <w:pStyle w:val="ListParagraph"/>
        <w:jc w:val="both"/>
        <w:rPr>
          <w:rFonts w:ascii="Times New Roman" w:hAnsi="Times New Roman" w:cs="Times New Roman"/>
          <w:sz w:val="24"/>
          <w:szCs w:val="24"/>
        </w:rPr>
      </w:pPr>
      <w:r w:rsidRPr="00424D9C">
        <w:rPr>
          <w:rFonts w:ascii="Times New Roman" w:hAnsi="Times New Roman" w:cs="Times New Roman"/>
          <w:sz w:val="24"/>
          <w:szCs w:val="24"/>
        </w:rPr>
        <w:t xml:space="preserve">Need on  Maailmakoristuspäev, </w:t>
      </w:r>
      <w:r w:rsidR="00424D9C" w:rsidRPr="00424D9C">
        <w:rPr>
          <w:rFonts w:ascii="Times New Roman" w:hAnsi="Times New Roman" w:cs="Times New Roman"/>
          <w:sz w:val="24"/>
          <w:szCs w:val="24"/>
        </w:rPr>
        <w:t>Merepäev, ühissündmus vanematega „Kõnni terviseks“ ja spordinädal. Toimus arutelu sündmuste korraldamiseks.</w:t>
      </w:r>
    </w:p>
    <w:p w14:paraId="12B0DD3B" w14:textId="77777777" w:rsidR="00424D9C" w:rsidRDefault="00424D9C" w:rsidP="008B0454">
      <w:pPr>
        <w:pStyle w:val="ListParagraph"/>
        <w:jc w:val="both"/>
        <w:rPr>
          <w:rFonts w:ascii="Times New Roman" w:hAnsi="Times New Roman" w:cs="Times New Roman"/>
          <w:sz w:val="24"/>
          <w:szCs w:val="24"/>
        </w:rPr>
      </w:pPr>
    </w:p>
    <w:p w14:paraId="47714439" w14:textId="77777777" w:rsidR="00424D9C" w:rsidRDefault="00424D9C" w:rsidP="008B0454">
      <w:pPr>
        <w:pStyle w:val="ListParagraph"/>
        <w:jc w:val="both"/>
        <w:rPr>
          <w:rFonts w:ascii="Times New Roman" w:hAnsi="Times New Roman" w:cs="Times New Roman"/>
          <w:sz w:val="24"/>
          <w:szCs w:val="24"/>
        </w:rPr>
      </w:pPr>
    </w:p>
    <w:p w14:paraId="106335BC" w14:textId="055D4973" w:rsidR="00424D9C" w:rsidRPr="00424D9C" w:rsidRDefault="00424D9C" w:rsidP="002F2A72">
      <w:pPr>
        <w:pStyle w:val="ListParagraph"/>
        <w:rPr>
          <w:rFonts w:ascii="Times New Roman" w:hAnsi="Times New Roman" w:cs="Times New Roman"/>
          <w:sz w:val="24"/>
          <w:szCs w:val="24"/>
        </w:rPr>
      </w:pPr>
      <w:r>
        <w:rPr>
          <w:rFonts w:ascii="Times New Roman" w:hAnsi="Times New Roman" w:cs="Times New Roman"/>
          <w:sz w:val="24"/>
          <w:szCs w:val="24"/>
        </w:rPr>
        <w:t>Koosoleku juhataja ja protokollija Sirje Sepp</w:t>
      </w:r>
    </w:p>
    <w:sectPr w:rsidR="00424D9C" w:rsidRPr="0042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22B"/>
    <w:multiLevelType w:val="hybridMultilevel"/>
    <w:tmpl w:val="F298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F28D5"/>
    <w:multiLevelType w:val="hybridMultilevel"/>
    <w:tmpl w:val="D14C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883118">
    <w:abstractNumId w:val="0"/>
  </w:num>
  <w:num w:numId="2" w16cid:durableId="93509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B0"/>
    <w:rsid w:val="00276AFC"/>
    <w:rsid w:val="002F2A72"/>
    <w:rsid w:val="00424D9C"/>
    <w:rsid w:val="008B0454"/>
    <w:rsid w:val="00D715E0"/>
    <w:rsid w:val="00DE22B0"/>
    <w:rsid w:val="00F365A5"/>
    <w:rsid w:val="00F7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3F02"/>
  <w15:chartTrackingRefBased/>
  <w15:docId w15:val="{2DC23439-E7F2-4E4E-BE20-538E9E8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B0"/>
    <w:rPr>
      <w:kern w:val="0"/>
      <w:lang w:val="et-E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rmal"/>
    <w:autoRedefine/>
    <w:qFormat/>
    <w:rsid w:val="00F73038"/>
    <w:rPr>
      <w:rFonts w:ascii="Times New Roman" w:hAnsi="Times New Roman" w:cs="Times New Roman"/>
      <w:kern w:val="2"/>
      <w:sz w:val="24"/>
      <w:szCs w:val="24"/>
      <w:lang w:val="en-US"/>
      <w14:ligatures w14:val="standardContextual"/>
    </w:rPr>
  </w:style>
  <w:style w:type="paragraph" w:styleId="ListParagraph">
    <w:name w:val="List Paragraph"/>
    <w:basedOn w:val="Normal"/>
    <w:uiPriority w:val="34"/>
    <w:qFormat/>
    <w:rsid w:val="00DE22B0"/>
    <w:pPr>
      <w:ind w:left="720"/>
      <w:contextualSpacing/>
    </w:pPr>
  </w:style>
  <w:style w:type="character" w:styleId="Hyperlink">
    <w:name w:val="Hyperlink"/>
    <w:basedOn w:val="DefaultParagraphFont"/>
    <w:uiPriority w:val="99"/>
    <w:unhideWhenUsed/>
    <w:rsid w:val="002F2A72"/>
    <w:rPr>
      <w:color w:val="0563C1" w:themeColor="hyperlink"/>
      <w:u w:val="single"/>
    </w:rPr>
  </w:style>
  <w:style w:type="character" w:styleId="UnresolvedMention">
    <w:name w:val="Unresolved Mention"/>
    <w:basedOn w:val="DefaultParagraphFont"/>
    <w:uiPriority w:val="99"/>
    <w:semiHidden/>
    <w:unhideWhenUsed/>
    <w:rsid w:val="002F2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rtuloodusmaja.ee/rohelise-kooli-programm-seminar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sepp</dc:creator>
  <cp:keywords/>
  <dc:description/>
  <cp:lastModifiedBy>Sirje sepp</cp:lastModifiedBy>
  <cp:revision>2</cp:revision>
  <dcterms:created xsi:type="dcterms:W3CDTF">2023-09-14T15:54:00Z</dcterms:created>
  <dcterms:modified xsi:type="dcterms:W3CDTF">2023-09-14T16:34:00Z</dcterms:modified>
</cp:coreProperties>
</file>